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EB037F" w:rsidRPr="00EB037F" w:rsidTr="00EB037F">
        <w:tc>
          <w:tcPr>
            <w:tcW w:w="5000" w:type="pct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B037F" w:rsidRPr="00EB037F" w:rsidRDefault="00EB037F" w:rsidP="00EB037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B037F">
              <w:rPr>
                <w:rFonts w:ascii="Times New Roman" w:hAnsi="Times New Roman"/>
                <w:sz w:val="32"/>
                <w:szCs w:val="32"/>
              </w:rPr>
              <w:t>Способы заочного обслуживания</w:t>
            </w:r>
          </w:p>
        </w:tc>
      </w:tr>
    </w:tbl>
    <w:p w:rsidR="00EB037F" w:rsidRPr="00EB037F" w:rsidRDefault="00EB037F" w:rsidP="00EB037F">
      <w:pPr>
        <w:rPr>
          <w:rFonts w:ascii="Times New Roman" w:hAnsi="Times New Roman"/>
          <w:sz w:val="28"/>
          <w:szCs w:val="28"/>
        </w:rPr>
      </w:pPr>
    </w:p>
    <w:tbl>
      <w:tblPr>
        <w:tblW w:w="10958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8"/>
      </w:tblGrid>
      <w:tr w:rsidR="00EB037F" w:rsidRPr="00D7208A" w:rsidTr="00E461EC">
        <w:trPr>
          <w:trHeight w:val="4565"/>
        </w:trPr>
        <w:tc>
          <w:tcPr>
            <w:tcW w:w="10958" w:type="dxa"/>
            <w:shd w:val="clear" w:color="auto" w:fill="auto"/>
            <w:hideMark/>
          </w:tcPr>
          <w:p w:rsidR="00E461EC" w:rsidRPr="00D7208A" w:rsidRDefault="00E461EC" w:rsidP="00EB03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037F" w:rsidRPr="00BE5C95" w:rsidRDefault="00E461EC" w:rsidP="00EB037F">
            <w:pPr>
              <w:rPr>
                <w:rFonts w:ascii="Times New Roman" w:hAnsi="Times New Roman"/>
                <w:sz w:val="24"/>
                <w:szCs w:val="24"/>
              </w:rPr>
            </w:pPr>
            <w:r w:rsidRPr="00BE5C95">
              <w:rPr>
                <w:rFonts w:ascii="Times New Roman" w:hAnsi="Times New Roman"/>
                <w:sz w:val="24"/>
                <w:szCs w:val="24"/>
              </w:rPr>
              <w:t>1.  </w:t>
            </w:r>
            <w:r w:rsidR="00EB037F" w:rsidRPr="00BE5C95">
              <w:rPr>
                <w:rFonts w:ascii="Times New Roman" w:hAnsi="Times New Roman"/>
                <w:sz w:val="24"/>
                <w:szCs w:val="24"/>
              </w:rPr>
              <w:t>   Единый справочный номер</w:t>
            </w:r>
          </w:p>
          <w:p w:rsidR="00BE5C95" w:rsidRDefault="00EB037F" w:rsidP="00EB037F">
            <w:pPr>
              <w:rPr>
                <w:rFonts w:ascii="Times New Roman" w:hAnsi="Times New Roman"/>
                <w:sz w:val="24"/>
                <w:szCs w:val="24"/>
              </w:rPr>
            </w:pPr>
            <w:r w:rsidRPr="00BE5C95">
              <w:rPr>
                <w:rFonts w:ascii="Times New Roman" w:hAnsi="Times New Roman"/>
                <w:sz w:val="24"/>
                <w:szCs w:val="24"/>
              </w:rPr>
              <w:t xml:space="preserve">Телефон для справок: (831) 296-56-52  для получения консультаций по вопросам энергоснабжения. </w:t>
            </w:r>
          </w:p>
          <w:p w:rsidR="00BE5C95" w:rsidRDefault="00BE5C95" w:rsidP="00EB03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5C95" w:rsidRDefault="00EB037F" w:rsidP="00EB037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BE5C95">
              <w:rPr>
                <w:rFonts w:ascii="Times New Roman" w:hAnsi="Times New Roman"/>
                <w:sz w:val="24"/>
                <w:szCs w:val="24"/>
              </w:rPr>
              <w:t xml:space="preserve">Производится консультирование по задолженности абонентов, об отключении и подключении электроэнергии, по расчетам юридических лиц, а также по вопросам договорной работы. </w:t>
            </w:r>
          </w:p>
          <w:p w:rsidR="00BE5C95" w:rsidRDefault="00BE5C95" w:rsidP="00EB03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037F" w:rsidRPr="00BE5C95" w:rsidRDefault="00EB037F" w:rsidP="00EB037F">
            <w:pPr>
              <w:rPr>
                <w:rFonts w:ascii="Times New Roman" w:hAnsi="Times New Roman"/>
                <w:sz w:val="24"/>
                <w:szCs w:val="24"/>
              </w:rPr>
            </w:pPr>
            <w:r w:rsidRPr="00BE5C95">
              <w:rPr>
                <w:rFonts w:ascii="Times New Roman" w:hAnsi="Times New Roman"/>
                <w:sz w:val="24"/>
                <w:szCs w:val="24"/>
              </w:rPr>
              <w:t>Информационная поддержка осуществляется в рабочее время с понедельника по пятницу с 8.00 до 15.30. Звонок бесплатный.</w:t>
            </w:r>
          </w:p>
          <w:p w:rsidR="00EB037F" w:rsidRPr="00BE5C95" w:rsidRDefault="00EB037F" w:rsidP="00EB037F">
            <w:pPr>
              <w:rPr>
                <w:rFonts w:ascii="Times New Roman" w:hAnsi="Times New Roman"/>
                <w:sz w:val="28"/>
                <w:szCs w:val="28"/>
              </w:rPr>
            </w:pPr>
            <w:r w:rsidRPr="00BE5C95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B037F" w:rsidRPr="00BE5C95" w:rsidRDefault="00BE5C95" w:rsidP="00EB037F">
            <w:pPr>
              <w:rPr>
                <w:rFonts w:ascii="Times New Roman" w:hAnsi="Times New Roman"/>
                <w:sz w:val="24"/>
                <w:szCs w:val="24"/>
              </w:rPr>
            </w:pPr>
            <w:r w:rsidRPr="00BE5C95">
              <w:rPr>
                <w:rFonts w:ascii="Times New Roman" w:hAnsi="Times New Roman"/>
                <w:sz w:val="24"/>
                <w:szCs w:val="24"/>
              </w:rPr>
              <w:t>2</w:t>
            </w:r>
            <w:r w:rsidR="00EB037F" w:rsidRPr="00BE5C95">
              <w:rPr>
                <w:rFonts w:ascii="Times New Roman" w:hAnsi="Times New Roman"/>
                <w:sz w:val="24"/>
                <w:szCs w:val="24"/>
              </w:rPr>
              <w:t xml:space="preserve">. Задать </w:t>
            </w:r>
            <w:r w:rsidRPr="00BE5C95">
              <w:rPr>
                <w:rFonts w:ascii="Times New Roman" w:hAnsi="Times New Roman"/>
                <w:sz w:val="24"/>
                <w:szCs w:val="24"/>
              </w:rPr>
              <w:t xml:space="preserve">свой вопрос в прилагаемой форме </w:t>
            </w:r>
            <w:proofErr w:type="spellStart"/>
            <w:r w:rsidRPr="00BE5C95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Start"/>
            <w:r w:rsidRPr="00BE5C9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E5C95">
              <w:rPr>
                <w:rFonts w:ascii="Times New Roman" w:hAnsi="Times New Roman"/>
                <w:sz w:val="24"/>
                <w:szCs w:val="24"/>
              </w:rPr>
              <w:t>кладка</w:t>
            </w:r>
            <w:proofErr w:type="spellEnd"/>
            <w:r w:rsidRPr="00BE5C95">
              <w:rPr>
                <w:rFonts w:ascii="Times New Roman" w:hAnsi="Times New Roman"/>
                <w:sz w:val="24"/>
                <w:szCs w:val="24"/>
              </w:rPr>
              <w:t xml:space="preserve"> «Виртуальная приемная»</w:t>
            </w:r>
          </w:p>
          <w:p w:rsidR="00E461EC" w:rsidRPr="00BE5C95" w:rsidRDefault="00E461EC" w:rsidP="00EB03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61EC" w:rsidRPr="00BE5C95" w:rsidRDefault="00E461EC" w:rsidP="00EB03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3D71" w:rsidRPr="00BE5C95" w:rsidRDefault="00E461EC" w:rsidP="00EB037F">
            <w:pPr>
              <w:rPr>
                <w:rFonts w:ascii="Times New Roman" w:hAnsi="Times New Roman"/>
                <w:sz w:val="24"/>
                <w:szCs w:val="24"/>
              </w:rPr>
            </w:pPr>
            <w:r w:rsidRPr="00BE5C95">
              <w:rPr>
                <w:rFonts w:ascii="Times New Roman" w:hAnsi="Times New Roman"/>
                <w:sz w:val="24"/>
                <w:szCs w:val="24"/>
              </w:rPr>
              <w:t xml:space="preserve">В настоящее время разрабатывается  «Личный кабинет потребителя». Такая форма позволит </w:t>
            </w:r>
          </w:p>
          <w:p w:rsidR="003F3D71" w:rsidRPr="00BE5C95" w:rsidRDefault="00E461EC" w:rsidP="003F3D7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E5C95">
              <w:rPr>
                <w:rFonts w:ascii="Times New Roman" w:hAnsi="Times New Roman"/>
                <w:sz w:val="24"/>
                <w:szCs w:val="24"/>
              </w:rPr>
              <w:t xml:space="preserve">оперативно осуществлять просмотр справочной информации о задолженности, платежах и начислениях, </w:t>
            </w:r>
          </w:p>
          <w:p w:rsidR="003F3D71" w:rsidRPr="00BE5C95" w:rsidRDefault="00E461EC" w:rsidP="003F3D7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E5C95">
              <w:rPr>
                <w:rFonts w:ascii="Times New Roman" w:hAnsi="Times New Roman"/>
                <w:sz w:val="24"/>
                <w:szCs w:val="24"/>
              </w:rPr>
              <w:t>подать зая</w:t>
            </w:r>
            <w:r w:rsidR="003F3D71" w:rsidRPr="00BE5C95">
              <w:rPr>
                <w:rFonts w:ascii="Times New Roman" w:hAnsi="Times New Roman"/>
                <w:sz w:val="24"/>
                <w:szCs w:val="24"/>
              </w:rPr>
              <w:t>вку на смену ценовой категории</w:t>
            </w:r>
            <w:r w:rsidRPr="00BE5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61EC" w:rsidRPr="00BE5C95" w:rsidRDefault="003F3D71" w:rsidP="003F3D7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E5C95">
              <w:rPr>
                <w:rFonts w:ascii="Times New Roman" w:hAnsi="Times New Roman"/>
                <w:sz w:val="24"/>
                <w:szCs w:val="24"/>
              </w:rPr>
              <w:t>передать</w:t>
            </w:r>
            <w:r w:rsidR="00E461EC" w:rsidRPr="00BE5C95">
              <w:rPr>
                <w:rFonts w:ascii="Times New Roman" w:hAnsi="Times New Roman"/>
                <w:sz w:val="24"/>
                <w:szCs w:val="24"/>
              </w:rPr>
              <w:t xml:space="preserve"> претензию/жалобу</w:t>
            </w:r>
          </w:p>
          <w:p w:rsidR="00EB037F" w:rsidRPr="00D7208A" w:rsidRDefault="00EB037F" w:rsidP="00EB0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382E" w:rsidRPr="00EB037F" w:rsidRDefault="004D382E" w:rsidP="00EB037F"/>
    <w:sectPr w:rsidR="004D382E" w:rsidRPr="00EB037F" w:rsidSect="00EB0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63C3"/>
    <w:multiLevelType w:val="multilevel"/>
    <w:tmpl w:val="05CA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6F30E5"/>
    <w:multiLevelType w:val="hybridMultilevel"/>
    <w:tmpl w:val="EE76A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CE"/>
    <w:rsid w:val="00292DF9"/>
    <w:rsid w:val="003B26A8"/>
    <w:rsid w:val="003D0459"/>
    <w:rsid w:val="003F3D71"/>
    <w:rsid w:val="004D382E"/>
    <w:rsid w:val="005E598F"/>
    <w:rsid w:val="007967CE"/>
    <w:rsid w:val="007F175B"/>
    <w:rsid w:val="00826071"/>
    <w:rsid w:val="00A65F63"/>
    <w:rsid w:val="00B322B9"/>
    <w:rsid w:val="00BD0FDE"/>
    <w:rsid w:val="00BE5C95"/>
    <w:rsid w:val="00D7208A"/>
    <w:rsid w:val="00E461EC"/>
    <w:rsid w:val="00EB037F"/>
    <w:rsid w:val="00F9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F9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82607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92DF9"/>
    <w:pPr>
      <w:spacing w:after="270"/>
      <w:jc w:val="center"/>
    </w:pPr>
    <w:rPr>
      <w:rFonts w:ascii="Times New Roman" w:hAnsi="Times New Roman"/>
      <w:sz w:val="24"/>
      <w:szCs w:val="24"/>
      <w:lang w:eastAsia="ja-JP"/>
    </w:rPr>
  </w:style>
  <w:style w:type="paragraph" w:customStyle="1" w:styleId="rtejustify">
    <w:name w:val="rtejustify"/>
    <w:basedOn w:val="a"/>
    <w:rsid w:val="00292DF9"/>
    <w:pPr>
      <w:spacing w:after="270"/>
      <w:jc w:val="both"/>
    </w:pPr>
    <w:rPr>
      <w:rFonts w:ascii="Times New Roman" w:hAnsi="Times New Roman"/>
      <w:sz w:val="24"/>
      <w:szCs w:val="24"/>
      <w:lang w:eastAsia="ja-JP"/>
    </w:rPr>
  </w:style>
  <w:style w:type="character" w:styleId="a3">
    <w:name w:val="Strong"/>
    <w:basedOn w:val="a0"/>
    <w:uiPriority w:val="22"/>
    <w:qFormat/>
    <w:rsid w:val="00292D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5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2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60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8260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2607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F3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F9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82607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92DF9"/>
    <w:pPr>
      <w:spacing w:after="270"/>
      <w:jc w:val="center"/>
    </w:pPr>
    <w:rPr>
      <w:rFonts w:ascii="Times New Roman" w:hAnsi="Times New Roman"/>
      <w:sz w:val="24"/>
      <w:szCs w:val="24"/>
      <w:lang w:eastAsia="ja-JP"/>
    </w:rPr>
  </w:style>
  <w:style w:type="paragraph" w:customStyle="1" w:styleId="rtejustify">
    <w:name w:val="rtejustify"/>
    <w:basedOn w:val="a"/>
    <w:rsid w:val="00292DF9"/>
    <w:pPr>
      <w:spacing w:after="270"/>
      <w:jc w:val="both"/>
    </w:pPr>
    <w:rPr>
      <w:rFonts w:ascii="Times New Roman" w:hAnsi="Times New Roman"/>
      <w:sz w:val="24"/>
      <w:szCs w:val="24"/>
      <w:lang w:eastAsia="ja-JP"/>
    </w:rPr>
  </w:style>
  <w:style w:type="character" w:styleId="a3">
    <w:name w:val="Strong"/>
    <w:basedOn w:val="a0"/>
    <w:uiPriority w:val="22"/>
    <w:qFormat/>
    <w:rsid w:val="00292D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5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2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60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8260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2607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F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</dc:creator>
  <cp:lastModifiedBy>Анна</cp:lastModifiedBy>
  <cp:revision>5</cp:revision>
  <cp:lastPrinted>2019-09-09T06:06:00Z</cp:lastPrinted>
  <dcterms:created xsi:type="dcterms:W3CDTF">2020-02-05T09:08:00Z</dcterms:created>
  <dcterms:modified xsi:type="dcterms:W3CDTF">2020-03-11T12:00:00Z</dcterms:modified>
</cp:coreProperties>
</file>